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1003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1"/>
        <w:gridCol w:w="8136"/>
      </w:tblGrid>
      <w:tr w:rsidR="009C00D8" w:rsidTr="00075AC1">
        <w:trPr>
          <w:cantSplit/>
          <w:trHeight w:hRule="exact" w:val="370"/>
        </w:trPr>
        <w:tc>
          <w:tcPr>
            <w:tcW w:w="1901" w:type="dxa"/>
          </w:tcPr>
          <w:p w:rsidR="009C00D8" w:rsidRDefault="009C00D8" w:rsidP="00EB6503">
            <w:pPr>
              <w:pStyle w:val="Sidhuvud"/>
            </w:pPr>
          </w:p>
        </w:tc>
        <w:tc>
          <w:tcPr>
            <w:tcW w:w="8136" w:type="dxa"/>
          </w:tcPr>
          <w:p w:rsidR="009C00D8" w:rsidRPr="0014463D" w:rsidRDefault="00271960" w:rsidP="00271960">
            <w:pPr>
              <w:pStyle w:val="Sidhuvud"/>
              <w:rPr>
                <w:sz w:val="22"/>
              </w:rPr>
            </w:pPr>
            <w:proofErr w:type="spellStart"/>
            <w:r w:rsidRPr="0014463D">
              <w:rPr>
                <w:sz w:val="22"/>
              </w:rPr>
              <w:t>Österbottens</w:t>
            </w:r>
            <w:proofErr w:type="spellEnd"/>
            <w:r w:rsidR="0014463D" w:rsidRPr="0014463D">
              <w:rPr>
                <w:sz w:val="22"/>
              </w:rPr>
              <w:t xml:space="preserve"> </w:t>
            </w:r>
            <w:proofErr w:type="spellStart"/>
            <w:r w:rsidR="0014463D" w:rsidRPr="0014463D">
              <w:rPr>
                <w:sz w:val="22"/>
              </w:rPr>
              <w:t>arbets-</w:t>
            </w:r>
            <w:proofErr w:type="spellEnd"/>
            <w:r w:rsidR="0014463D" w:rsidRPr="0014463D">
              <w:rPr>
                <w:sz w:val="22"/>
              </w:rPr>
              <w:t xml:space="preserve"> </w:t>
            </w:r>
            <w:proofErr w:type="spellStart"/>
            <w:r w:rsidR="0014463D" w:rsidRPr="0014463D">
              <w:rPr>
                <w:sz w:val="22"/>
              </w:rPr>
              <w:t>och</w:t>
            </w:r>
            <w:proofErr w:type="spellEnd"/>
            <w:r w:rsidR="0014463D" w:rsidRPr="0014463D">
              <w:rPr>
                <w:sz w:val="22"/>
              </w:rPr>
              <w:t xml:space="preserve"> </w:t>
            </w:r>
            <w:proofErr w:type="spellStart"/>
            <w:r w:rsidR="0014463D" w:rsidRPr="0014463D">
              <w:rPr>
                <w:sz w:val="22"/>
              </w:rPr>
              <w:t>n</w:t>
            </w:r>
            <w:r w:rsidRPr="0014463D">
              <w:rPr>
                <w:sz w:val="22"/>
              </w:rPr>
              <w:t>äringsbyrå</w:t>
            </w:r>
            <w:proofErr w:type="spellEnd"/>
          </w:p>
        </w:tc>
      </w:tr>
    </w:tbl>
    <w:p w:rsidR="00A973BA" w:rsidRPr="009C00D8" w:rsidRDefault="007B737D" w:rsidP="00A973BA">
      <w:pPr>
        <w:pStyle w:val="Rubrik1"/>
      </w:pPr>
      <w:proofErr w:type="spellStart"/>
      <w:r>
        <w:t>Arbetsträning</w:t>
      </w:r>
      <w:proofErr w:type="spellEnd"/>
      <w:r w:rsidR="00A973BA" w:rsidRPr="009C00D8">
        <w:t xml:space="preserve"> </w:t>
      </w:r>
    </w:p>
    <w:p w:rsidR="00A973BA" w:rsidRPr="0082357D" w:rsidRDefault="0082357D" w:rsidP="00EF0AAE">
      <w:pPr>
        <w:pStyle w:val="Underrubrik"/>
        <w:jc w:val="both"/>
        <w:rPr>
          <w:lang w:val="sv-FI"/>
        </w:rPr>
      </w:pPr>
      <w:r w:rsidRPr="0082357D">
        <w:rPr>
          <w:lang w:val="sv-FI"/>
        </w:rPr>
        <w:t>Ett steg ut i arbetslivet!</w:t>
      </w:r>
    </w:p>
    <w:p w:rsidR="00F12044" w:rsidRPr="0082357D" w:rsidRDefault="00F12044" w:rsidP="00EF0AAE">
      <w:pPr>
        <w:pStyle w:val="Brdtext"/>
        <w:jc w:val="both"/>
        <w:rPr>
          <w:lang w:val="sv-FI"/>
        </w:rPr>
        <w:sectPr w:rsidR="00F12044" w:rsidRPr="0082357D" w:rsidSect="00187014">
          <w:headerReference w:type="default" r:id="rId9"/>
          <w:headerReference w:type="first" r:id="rId10"/>
          <w:pgSz w:w="11906" w:h="16838"/>
          <w:pgMar w:top="2127" w:right="567" w:bottom="720" w:left="907" w:header="544" w:footer="544" w:gutter="0"/>
          <w:cols w:space="708"/>
          <w:titlePg/>
          <w:docGrid w:linePitch="360"/>
        </w:sectPr>
      </w:pPr>
    </w:p>
    <w:p w:rsidR="00384BAD" w:rsidRPr="0082357D" w:rsidRDefault="0082357D" w:rsidP="00075AC1">
      <w:pPr>
        <w:pStyle w:val="Brdtext"/>
        <w:rPr>
          <w:b/>
          <w:sz w:val="24"/>
          <w:szCs w:val="24"/>
          <w:lang w:val="sv-FI"/>
        </w:rPr>
      </w:pPr>
      <w:r w:rsidRPr="0082357D">
        <w:rPr>
          <w:b/>
          <w:sz w:val="24"/>
          <w:szCs w:val="24"/>
          <w:lang w:val="sv-FI"/>
        </w:rPr>
        <w:lastRenderedPageBreak/>
        <w:t>För vem?</w:t>
      </w:r>
    </w:p>
    <w:p w:rsidR="00075AC1" w:rsidRDefault="0082357D" w:rsidP="00075AC1">
      <w:pPr>
        <w:rPr>
          <w:lang w:val="sv-FI"/>
        </w:rPr>
      </w:pPr>
      <w:r>
        <w:rPr>
          <w:lang w:val="sv-FI"/>
        </w:rPr>
        <w:t>Servicen är till för dig som är arbetssökande och har behov av ett extra stöd när det gäller att hitta, få och behålla ett jobb.</w:t>
      </w:r>
      <w:r w:rsidR="00F12044" w:rsidRPr="0082357D">
        <w:rPr>
          <w:lang w:val="sv-FI"/>
        </w:rPr>
        <w:t xml:space="preserve"> </w:t>
      </w:r>
      <w:r w:rsidR="00075AC1">
        <w:rPr>
          <w:lang w:val="sv-FI"/>
        </w:rPr>
        <w:br/>
      </w:r>
    </w:p>
    <w:p w:rsidR="00F12044" w:rsidRPr="00075AC1" w:rsidRDefault="00F12044" w:rsidP="00075AC1">
      <w:pPr>
        <w:pStyle w:val="Brdtext"/>
        <w:rPr>
          <w:b/>
          <w:sz w:val="24"/>
          <w:szCs w:val="24"/>
          <w:lang w:val="sv-FI"/>
        </w:rPr>
      </w:pPr>
      <w:r w:rsidRPr="00075AC1">
        <w:rPr>
          <w:b/>
          <w:sz w:val="24"/>
          <w:szCs w:val="24"/>
          <w:lang w:val="sv-FI"/>
        </w:rPr>
        <w:t>V</w:t>
      </w:r>
      <w:r w:rsidR="0082357D" w:rsidRPr="00075AC1">
        <w:rPr>
          <w:b/>
          <w:sz w:val="24"/>
          <w:szCs w:val="24"/>
          <w:lang w:val="sv-FI"/>
        </w:rPr>
        <w:t>ad?</w:t>
      </w:r>
    </w:p>
    <w:p w:rsidR="00075AC1" w:rsidRDefault="0082357D" w:rsidP="00075AC1">
      <w:pPr>
        <w:rPr>
          <w:lang w:val="sv-FI"/>
        </w:rPr>
      </w:pPr>
      <w:r w:rsidRPr="0082357D">
        <w:rPr>
          <w:lang w:val="sv-FI"/>
        </w:rPr>
        <w:t>Arbetslivstränarens uppgift är att aktivt stöda och handled</w:t>
      </w:r>
      <w:r w:rsidR="00266393">
        <w:rPr>
          <w:lang w:val="sv-FI"/>
        </w:rPr>
        <w:t>a dig i</w:t>
      </w:r>
      <w:r w:rsidRPr="0082357D">
        <w:rPr>
          <w:lang w:val="sv-FI"/>
        </w:rPr>
        <w:t xml:space="preserve"> jakten på ett avlönat arbete på den öppna arbetsmarknaden. </w:t>
      </w:r>
      <w:r>
        <w:rPr>
          <w:lang w:val="sv-FI"/>
        </w:rPr>
        <w:t>Arbetslivstränaren fungerar även som kontaktperson och ett stöd för din arbetsgivare.</w:t>
      </w:r>
      <w:r w:rsidR="00075AC1">
        <w:rPr>
          <w:lang w:val="sv-FI"/>
        </w:rPr>
        <w:t xml:space="preserve"> </w:t>
      </w:r>
      <w:r w:rsidR="00075AC1">
        <w:rPr>
          <w:lang w:val="sv-FI"/>
        </w:rPr>
        <w:br/>
      </w:r>
    </w:p>
    <w:p w:rsidR="0082357D" w:rsidRPr="00075AC1" w:rsidRDefault="00107DE3" w:rsidP="00075AC1">
      <w:pPr>
        <w:pStyle w:val="Brdtext"/>
        <w:rPr>
          <w:b/>
          <w:sz w:val="24"/>
          <w:szCs w:val="24"/>
          <w:lang w:val="sv-FI"/>
        </w:rPr>
      </w:pPr>
      <w:r w:rsidRPr="00075AC1">
        <w:rPr>
          <w:b/>
          <w:sz w:val="24"/>
          <w:szCs w:val="24"/>
          <w:lang w:val="sv-FI"/>
        </w:rPr>
        <w:t>Var?</w:t>
      </w:r>
    </w:p>
    <w:p w:rsidR="00F12044" w:rsidRPr="0082357D" w:rsidRDefault="00DD5A3B" w:rsidP="00075AC1">
      <w:pPr>
        <w:pStyle w:val="Lista"/>
        <w:numPr>
          <w:ilvl w:val="0"/>
          <w:numId w:val="0"/>
        </w:numPr>
        <w:rPr>
          <w:lang w:val="sv-FI"/>
        </w:rPr>
      </w:pPr>
      <w:r>
        <w:rPr>
          <w:lang w:val="sv-SE"/>
        </w:rPr>
        <w:t>Härmä Rehabs arbetslivstränarna</w:t>
      </w:r>
      <w:r w:rsidR="0082357D" w:rsidRPr="001B162A">
        <w:rPr>
          <w:lang w:val="sv-SE"/>
        </w:rPr>
        <w:t xml:space="preserve"> handleder arbe</w:t>
      </w:r>
      <w:r w:rsidR="00271960" w:rsidRPr="001B162A">
        <w:rPr>
          <w:lang w:val="sv-SE"/>
        </w:rPr>
        <w:t>tssökande i Österbotten</w:t>
      </w:r>
      <w:r w:rsidR="006433F0" w:rsidRPr="001B162A">
        <w:rPr>
          <w:lang w:val="sv-SE"/>
        </w:rPr>
        <w:t>.</w:t>
      </w:r>
      <w:r w:rsidR="0014463D" w:rsidRPr="001B162A">
        <w:rPr>
          <w:lang w:val="sv-SE"/>
        </w:rPr>
        <w:t xml:space="preserve"> </w:t>
      </w:r>
      <w:proofErr w:type="spellStart"/>
      <w:r w:rsidR="0014463D" w:rsidRPr="00075AC1">
        <w:t>Verksamhets</w:t>
      </w:r>
      <w:r w:rsidR="00742604">
        <w:t>ställen</w:t>
      </w:r>
      <w:proofErr w:type="spellEnd"/>
      <w:r w:rsidR="00271960" w:rsidRPr="00075AC1">
        <w:t xml:space="preserve"> </w:t>
      </w:r>
      <w:proofErr w:type="spellStart"/>
      <w:r w:rsidR="00271960" w:rsidRPr="00075AC1">
        <w:t>finns</w:t>
      </w:r>
      <w:proofErr w:type="spellEnd"/>
      <w:r w:rsidR="00271960" w:rsidRPr="00075AC1">
        <w:t xml:space="preserve"> </w:t>
      </w:r>
      <w:r w:rsidR="0014463D" w:rsidRPr="00075AC1">
        <w:t xml:space="preserve">i </w:t>
      </w:r>
      <w:proofErr w:type="spellStart"/>
      <w:r w:rsidR="00271960" w:rsidRPr="00075AC1">
        <w:t>Jakobstad</w:t>
      </w:r>
      <w:proofErr w:type="spellEnd"/>
      <w:r w:rsidR="00271960" w:rsidRPr="00075AC1">
        <w:t xml:space="preserve">, Vasa </w:t>
      </w:r>
      <w:proofErr w:type="spellStart"/>
      <w:r w:rsidR="00271960" w:rsidRPr="00075AC1">
        <w:t>och</w:t>
      </w:r>
      <w:proofErr w:type="spellEnd"/>
      <w:r w:rsidR="00271960" w:rsidRPr="00075AC1">
        <w:t xml:space="preserve"> </w:t>
      </w:r>
      <w:proofErr w:type="spellStart"/>
      <w:r w:rsidR="00271960" w:rsidRPr="00075AC1">
        <w:t>Närpes</w:t>
      </w:r>
      <w:proofErr w:type="spellEnd"/>
      <w:r w:rsidR="00271960" w:rsidRPr="00075AC1">
        <w:rPr>
          <w:rStyle w:val="BrdtextChar"/>
          <w:sz w:val="20"/>
          <w:szCs w:val="20"/>
        </w:rPr>
        <w:t>.</w:t>
      </w:r>
      <w:r w:rsidR="00075AC1" w:rsidRPr="00075AC1">
        <w:rPr>
          <w:rStyle w:val="BrdtextChar"/>
          <w:sz w:val="20"/>
          <w:szCs w:val="20"/>
        </w:rPr>
        <w:br/>
      </w:r>
      <w:r w:rsidR="00075AC1">
        <w:rPr>
          <w:lang w:val="sv-SE"/>
        </w:rPr>
        <w:br/>
      </w:r>
      <w:r w:rsidR="0082357D" w:rsidRPr="00075AC1">
        <w:rPr>
          <w:b/>
          <w:sz w:val="24"/>
          <w:szCs w:val="24"/>
          <w:lang w:val="sv-FI"/>
        </w:rPr>
        <w:t>Omfattning?</w:t>
      </w:r>
    </w:p>
    <w:tbl>
      <w:tblPr>
        <w:tblStyle w:val="Tabellrutnt"/>
        <w:tblpPr w:leftFromText="142" w:rightFromText="142" w:topFromText="176" w:vertAnchor="page" w:horzAnchor="margin" w:tblpY="14119"/>
        <w:tblOverlap w:val="never"/>
        <w:tblW w:w="10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6"/>
        <w:gridCol w:w="3831"/>
      </w:tblGrid>
      <w:tr w:rsidR="001E04EA" w:rsidRPr="00075AC1" w:rsidTr="001E04EA">
        <w:trPr>
          <w:cantSplit/>
          <w:trHeight w:hRule="exact" w:val="397"/>
        </w:trPr>
        <w:tc>
          <w:tcPr>
            <w:tcW w:w="10467" w:type="dxa"/>
            <w:gridSpan w:val="2"/>
            <w:vAlign w:val="bottom"/>
          </w:tcPr>
          <w:p w:rsidR="001E04EA" w:rsidRPr="0082357D" w:rsidRDefault="001E04EA" w:rsidP="00075AC1">
            <w:pPr>
              <w:rPr>
                <w:noProof/>
                <w:lang w:val="sv-FI" w:eastAsia="fi-FI"/>
              </w:rPr>
            </w:pPr>
          </w:p>
        </w:tc>
      </w:tr>
      <w:tr w:rsidR="00A60A5E" w:rsidTr="001E04EA">
        <w:trPr>
          <w:cantSplit/>
          <w:trHeight w:hRule="exact" w:val="1588"/>
        </w:trPr>
        <w:tc>
          <w:tcPr>
            <w:tcW w:w="5286" w:type="dxa"/>
            <w:vMerge w:val="restart"/>
            <w:vAlign w:val="bottom"/>
          </w:tcPr>
          <w:p w:rsidR="00A60A5E" w:rsidRDefault="00DD5A3B" w:rsidP="00DD5A3B">
            <w:pPr>
              <w:pStyle w:val="Yhteystiedot"/>
              <w:framePr w:hSpace="0" w:vSpace="0" w:wrap="auto" w:vAnchor="margin" w:hAnchor="text" w:yAlign="inline"/>
              <w:suppressOverlap w:val="0"/>
            </w:pPr>
            <w:r w:rsidRPr="00DD5A3B">
              <w:rPr>
                <w:noProof/>
                <w:lang w:val="sv-FI" w:eastAsia="sv-FI"/>
              </w:rPr>
              <w:drawing>
                <wp:inline distT="0" distB="0" distL="0" distR="0">
                  <wp:extent cx="4052723" cy="1135380"/>
                  <wp:effectExtent l="19050" t="0" r="4927" b="0"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750" cy="11367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1" w:type="dxa"/>
            <w:vAlign w:val="center"/>
          </w:tcPr>
          <w:p w:rsidR="00A60A5E" w:rsidRDefault="00CE2617" w:rsidP="00075AC1">
            <w:r>
              <w:t xml:space="preserve"> </w:t>
            </w:r>
          </w:p>
        </w:tc>
      </w:tr>
      <w:tr w:rsidR="00A60A5E" w:rsidTr="001E04EA">
        <w:trPr>
          <w:cantSplit/>
          <w:trHeight w:hRule="exact" w:val="312"/>
        </w:trPr>
        <w:tc>
          <w:tcPr>
            <w:tcW w:w="5286" w:type="dxa"/>
            <w:vMerge/>
          </w:tcPr>
          <w:p w:rsidR="00A60A5E" w:rsidRDefault="00A60A5E" w:rsidP="00075AC1">
            <w:pPr>
              <w:pStyle w:val="Brdtext"/>
            </w:pPr>
          </w:p>
        </w:tc>
        <w:tc>
          <w:tcPr>
            <w:tcW w:w="5181" w:type="dxa"/>
            <w:vAlign w:val="bottom"/>
          </w:tcPr>
          <w:p w:rsidR="00A60A5E" w:rsidRDefault="00A60A5E" w:rsidP="00075AC1">
            <w:pPr>
              <w:pStyle w:val="Yhteystiedot"/>
              <w:framePr w:hSpace="0" w:vSpace="0" w:wrap="auto" w:vAnchor="margin" w:hAnchor="text" w:yAlign="inline"/>
              <w:suppressOverlap w:val="0"/>
            </w:pPr>
          </w:p>
        </w:tc>
      </w:tr>
    </w:tbl>
    <w:p w:rsidR="00F720FE" w:rsidRPr="00075AC1" w:rsidRDefault="0082357D" w:rsidP="00075AC1">
      <w:pPr>
        <w:pStyle w:val="Brdtext"/>
        <w:rPr>
          <w:szCs w:val="20"/>
          <w:lang w:val="sv-FI"/>
        </w:rPr>
      </w:pPr>
      <w:r w:rsidRPr="001B162A">
        <w:rPr>
          <w:lang w:val="sv-SE"/>
        </w:rPr>
        <w:t xml:space="preserve">En arbetslivstränare har </w:t>
      </w:r>
      <w:r w:rsidR="00266393" w:rsidRPr="001B162A">
        <w:rPr>
          <w:lang w:val="sv-SE"/>
        </w:rPr>
        <w:t xml:space="preserve">maximalt 50 timmar och </w:t>
      </w:r>
      <w:r w:rsidR="00F720FE" w:rsidRPr="001B162A">
        <w:rPr>
          <w:lang w:val="sv-SE"/>
        </w:rPr>
        <w:t>12 månader</w:t>
      </w:r>
      <w:r w:rsidRPr="001B162A">
        <w:rPr>
          <w:lang w:val="sv-SE"/>
        </w:rPr>
        <w:t xml:space="preserve"> på sig att handleda dig</w:t>
      </w:r>
      <w:r>
        <w:rPr>
          <w:lang w:val="sv-FI"/>
        </w:rPr>
        <w:t>.</w:t>
      </w:r>
      <w:r w:rsidR="00075AC1">
        <w:rPr>
          <w:lang w:val="sv-FI"/>
        </w:rPr>
        <w:br/>
      </w:r>
      <w:r w:rsidR="00075AC1" w:rsidRPr="00075AC1">
        <w:rPr>
          <w:rFonts w:asciiTheme="majorHAnsi" w:hAnsiTheme="majorHAnsi" w:cstheme="majorHAnsi"/>
          <w:b/>
          <w:sz w:val="24"/>
          <w:szCs w:val="24"/>
          <w:lang w:val="sv-FI"/>
        </w:rPr>
        <w:br/>
      </w:r>
      <w:r w:rsidRPr="00075AC1">
        <w:rPr>
          <w:rFonts w:asciiTheme="majorHAnsi" w:hAnsiTheme="majorHAnsi" w:cstheme="majorHAnsi"/>
          <w:b/>
          <w:sz w:val="24"/>
          <w:szCs w:val="24"/>
          <w:lang w:val="sv-FI"/>
        </w:rPr>
        <w:t>Hur?</w:t>
      </w:r>
      <w:r w:rsidR="00075AC1">
        <w:rPr>
          <w:lang w:val="sv-FI"/>
        </w:rPr>
        <w:br/>
      </w:r>
      <w:r w:rsidRPr="00075AC1">
        <w:rPr>
          <w:szCs w:val="20"/>
          <w:lang w:val="sv-FI"/>
        </w:rPr>
        <w:t>Ifall du är intresserad</w:t>
      </w:r>
      <w:r w:rsidR="007B737D" w:rsidRPr="00075AC1">
        <w:rPr>
          <w:szCs w:val="20"/>
          <w:lang w:val="sv-FI"/>
        </w:rPr>
        <w:t xml:space="preserve"> av arbetsträning</w:t>
      </w:r>
      <w:r w:rsidRPr="00075AC1">
        <w:rPr>
          <w:szCs w:val="20"/>
          <w:lang w:val="sv-FI"/>
        </w:rPr>
        <w:t xml:space="preserve"> ta</w:t>
      </w:r>
      <w:r w:rsidR="00271960" w:rsidRPr="00075AC1">
        <w:rPr>
          <w:szCs w:val="20"/>
          <w:lang w:val="sv-FI"/>
        </w:rPr>
        <w:t xml:space="preserve"> kontakt med </w:t>
      </w:r>
      <w:r w:rsidR="00F720FE" w:rsidRPr="00075AC1">
        <w:rPr>
          <w:szCs w:val="20"/>
          <w:lang w:val="sv-FI"/>
        </w:rPr>
        <w:t>din</w:t>
      </w:r>
      <w:r w:rsidR="0014463D" w:rsidRPr="00075AC1">
        <w:rPr>
          <w:szCs w:val="20"/>
          <w:lang w:val="sv-FI"/>
        </w:rPr>
        <w:t xml:space="preserve"> a</w:t>
      </w:r>
      <w:r w:rsidR="00271960" w:rsidRPr="00075AC1">
        <w:rPr>
          <w:szCs w:val="20"/>
          <w:lang w:val="sv-FI"/>
        </w:rPr>
        <w:t>rbets</w:t>
      </w:r>
      <w:r w:rsidR="0014463D" w:rsidRPr="00075AC1">
        <w:rPr>
          <w:szCs w:val="20"/>
          <w:lang w:val="sv-FI"/>
        </w:rPr>
        <w:t>- och n</w:t>
      </w:r>
      <w:r w:rsidR="00F720FE" w:rsidRPr="00075AC1">
        <w:rPr>
          <w:szCs w:val="20"/>
          <w:lang w:val="sv-FI"/>
        </w:rPr>
        <w:t>äringsbyrå</w:t>
      </w:r>
      <w:r w:rsidR="006433F0" w:rsidRPr="00075AC1">
        <w:rPr>
          <w:szCs w:val="20"/>
          <w:lang w:val="sv-FI"/>
        </w:rPr>
        <w:t xml:space="preserve">, personligen, </w:t>
      </w:r>
      <w:r w:rsidR="007F5455" w:rsidRPr="00075AC1">
        <w:rPr>
          <w:szCs w:val="20"/>
          <w:lang w:val="sv-FI"/>
        </w:rPr>
        <w:t xml:space="preserve">per </w:t>
      </w:r>
      <w:r w:rsidR="00271960" w:rsidRPr="00075AC1">
        <w:rPr>
          <w:szCs w:val="20"/>
          <w:lang w:val="sv-FI"/>
        </w:rPr>
        <w:t>telefon</w:t>
      </w:r>
      <w:r w:rsidR="006433F0" w:rsidRPr="00075AC1">
        <w:rPr>
          <w:szCs w:val="20"/>
          <w:lang w:val="sv-FI"/>
        </w:rPr>
        <w:t xml:space="preserve"> e</w:t>
      </w:r>
      <w:r w:rsidR="0014463D" w:rsidRPr="00075AC1">
        <w:rPr>
          <w:szCs w:val="20"/>
          <w:lang w:val="sv-FI"/>
        </w:rPr>
        <w:t>ller elektroniskt. Arbets- och n</w:t>
      </w:r>
      <w:r w:rsidR="006433F0" w:rsidRPr="00075AC1">
        <w:rPr>
          <w:szCs w:val="20"/>
          <w:lang w:val="sv-FI"/>
        </w:rPr>
        <w:t>äringsbyrån tar</w:t>
      </w:r>
      <w:r w:rsidR="00F720FE" w:rsidRPr="00075AC1">
        <w:rPr>
          <w:szCs w:val="20"/>
          <w:lang w:val="sv-FI"/>
        </w:rPr>
        <w:t xml:space="preserve"> sedan</w:t>
      </w:r>
      <w:r w:rsidR="006433F0" w:rsidRPr="00075AC1">
        <w:rPr>
          <w:szCs w:val="20"/>
          <w:lang w:val="sv-FI"/>
        </w:rPr>
        <w:t xml:space="preserve"> </w:t>
      </w:r>
      <w:r w:rsidRPr="00075AC1">
        <w:rPr>
          <w:szCs w:val="20"/>
          <w:lang w:val="sv-FI"/>
        </w:rPr>
        <w:t>kontakt med</w:t>
      </w:r>
      <w:r w:rsidR="007F5455" w:rsidRPr="00075AC1">
        <w:rPr>
          <w:szCs w:val="20"/>
          <w:lang w:val="sv-FI"/>
        </w:rPr>
        <w:t xml:space="preserve"> Arbetskliniken för att ordna en träff med</w:t>
      </w:r>
      <w:r w:rsidRPr="00075AC1">
        <w:rPr>
          <w:szCs w:val="20"/>
          <w:lang w:val="sv-FI"/>
        </w:rPr>
        <w:t xml:space="preserve"> arbetslivstränaren.</w:t>
      </w:r>
      <w:r w:rsidR="00F720FE" w:rsidRPr="00075AC1">
        <w:rPr>
          <w:szCs w:val="20"/>
          <w:lang w:val="sv-FI"/>
        </w:rPr>
        <w:t xml:space="preserve"> Ibland ordnas den </w:t>
      </w:r>
      <w:r w:rsidR="0014463D" w:rsidRPr="00075AC1">
        <w:rPr>
          <w:szCs w:val="20"/>
          <w:lang w:val="sv-FI"/>
        </w:rPr>
        <w:t>första träffen på arbets- och n</w:t>
      </w:r>
      <w:r w:rsidR="00F720FE" w:rsidRPr="00075AC1">
        <w:rPr>
          <w:szCs w:val="20"/>
          <w:lang w:val="sv-FI"/>
        </w:rPr>
        <w:t>äringsbyrån.</w:t>
      </w:r>
      <w:r w:rsidRPr="00075AC1">
        <w:rPr>
          <w:szCs w:val="20"/>
          <w:lang w:val="sv-FI"/>
        </w:rPr>
        <w:t xml:space="preserve"> </w:t>
      </w:r>
    </w:p>
    <w:p w:rsidR="00F720FE" w:rsidRDefault="00F720FE" w:rsidP="00075AC1">
      <w:pPr>
        <w:pStyle w:val="Brdtext"/>
        <w:rPr>
          <w:lang w:val="sv-FI"/>
        </w:rPr>
      </w:pPr>
    </w:p>
    <w:p w:rsidR="00F720FE" w:rsidRPr="00F720FE" w:rsidRDefault="00F720FE" w:rsidP="00075AC1">
      <w:pPr>
        <w:pStyle w:val="Brdtext"/>
        <w:rPr>
          <w:b/>
          <w:sz w:val="24"/>
          <w:szCs w:val="24"/>
          <w:lang w:val="sv-FI"/>
        </w:rPr>
      </w:pPr>
      <w:r w:rsidRPr="00F720FE">
        <w:rPr>
          <w:b/>
          <w:sz w:val="24"/>
          <w:szCs w:val="24"/>
          <w:lang w:val="sv-FI"/>
        </w:rPr>
        <w:t>Innehåll</w:t>
      </w:r>
      <w:r w:rsidR="007F5455">
        <w:rPr>
          <w:b/>
          <w:sz w:val="24"/>
          <w:szCs w:val="24"/>
          <w:lang w:val="sv-FI"/>
        </w:rPr>
        <w:t>?</w:t>
      </w:r>
    </w:p>
    <w:p w:rsidR="00187014" w:rsidRPr="0082357D" w:rsidRDefault="0082357D" w:rsidP="00075AC1">
      <w:pPr>
        <w:pStyle w:val="Brdtext"/>
        <w:rPr>
          <w:lang w:val="sv-FI"/>
        </w:rPr>
      </w:pPr>
      <w:r>
        <w:rPr>
          <w:lang w:val="sv-FI"/>
        </w:rPr>
        <w:t>Servicen börjar med en kartläggning</w:t>
      </w:r>
      <w:r w:rsidR="00F720FE">
        <w:rPr>
          <w:lang w:val="sv-FI"/>
        </w:rPr>
        <w:t>:</w:t>
      </w:r>
    </w:p>
    <w:p w:rsidR="00187014" w:rsidRPr="00187014" w:rsidRDefault="0082357D" w:rsidP="00075AC1">
      <w:pPr>
        <w:pStyle w:val="Lista"/>
        <w:rPr>
          <w:lang w:val="sv-SE"/>
        </w:rPr>
      </w:pPr>
      <w:r>
        <w:rPr>
          <w:lang w:val="sv-FI"/>
        </w:rPr>
        <w:t>Vilka ä</w:t>
      </w:r>
      <w:r w:rsidR="002B340A">
        <w:rPr>
          <w:lang w:val="sv-FI"/>
        </w:rPr>
        <w:t>r dina styrkor respektive svårigheter</w:t>
      </w:r>
      <w:r>
        <w:rPr>
          <w:lang w:val="sv-FI"/>
        </w:rPr>
        <w:t xml:space="preserve"> när det gäller att hitta ett arbete?</w:t>
      </w:r>
      <w:r w:rsidR="00F12044" w:rsidRPr="00187014">
        <w:rPr>
          <w:lang w:val="sv-SE"/>
        </w:rPr>
        <w:t xml:space="preserve"> </w:t>
      </w:r>
    </w:p>
    <w:p w:rsidR="00187014" w:rsidRPr="00187014" w:rsidRDefault="0082357D" w:rsidP="00075AC1">
      <w:pPr>
        <w:pStyle w:val="Lista"/>
        <w:rPr>
          <w:lang w:val="sv-SE"/>
        </w:rPr>
      </w:pPr>
      <w:r>
        <w:rPr>
          <w:lang w:val="sv-SE"/>
        </w:rPr>
        <w:t>Vet du redan vad du vill arbeta med?</w:t>
      </w:r>
    </w:p>
    <w:p w:rsidR="0082357D" w:rsidRDefault="0082357D" w:rsidP="00075AC1">
      <w:pPr>
        <w:pStyle w:val="Lista"/>
        <w:rPr>
          <w:lang w:val="sv-FI"/>
        </w:rPr>
      </w:pPr>
      <w:r w:rsidRPr="0082357D">
        <w:rPr>
          <w:lang w:val="sv-FI"/>
        </w:rPr>
        <w:t>Vad har du tidigare arbetat med?</w:t>
      </w:r>
    </w:p>
    <w:p w:rsidR="00075AC1" w:rsidRDefault="00075AC1" w:rsidP="00075AC1">
      <w:pPr>
        <w:pStyle w:val="Brdtext"/>
        <w:rPr>
          <w:lang w:val="sv-FI"/>
        </w:rPr>
      </w:pPr>
      <w:r>
        <w:rPr>
          <w:lang w:val="sv-FI"/>
        </w:rPr>
        <w:br/>
      </w:r>
    </w:p>
    <w:p w:rsidR="00DD5A3B" w:rsidRDefault="00DD5A3B" w:rsidP="00075AC1">
      <w:pPr>
        <w:pStyle w:val="Brdtext"/>
        <w:rPr>
          <w:lang w:val="sv-FI"/>
        </w:rPr>
      </w:pPr>
    </w:p>
    <w:p w:rsidR="0082357D" w:rsidRDefault="0082357D" w:rsidP="00333ECA">
      <w:pPr>
        <w:pStyle w:val="Brdtext"/>
        <w:rPr>
          <w:lang w:val="sv-FI"/>
        </w:rPr>
      </w:pPr>
      <w:r>
        <w:rPr>
          <w:lang w:val="sv-FI"/>
        </w:rPr>
        <w:lastRenderedPageBreak/>
        <w:t xml:space="preserve">Arbetslivstränaren </w:t>
      </w:r>
      <w:r w:rsidR="00384BAD">
        <w:rPr>
          <w:lang w:val="sv-FI"/>
        </w:rPr>
        <w:t>kan med din tillåtelse kontakta</w:t>
      </w:r>
      <w:r w:rsidR="00EF0AAE">
        <w:rPr>
          <w:lang w:val="sv-FI"/>
        </w:rPr>
        <w:t xml:space="preserve"> </w:t>
      </w:r>
      <w:r>
        <w:rPr>
          <w:lang w:val="sv-FI"/>
        </w:rPr>
        <w:t>tidigare arbetsgivar</w:t>
      </w:r>
      <w:r w:rsidR="00384BAD">
        <w:rPr>
          <w:lang w:val="sv-FI"/>
        </w:rPr>
        <w:t xml:space="preserve">e för att höra </w:t>
      </w:r>
      <w:r w:rsidR="00266393">
        <w:rPr>
          <w:lang w:val="sv-FI"/>
        </w:rPr>
        <w:t xml:space="preserve">om </w:t>
      </w:r>
      <w:r w:rsidR="00384BAD">
        <w:rPr>
          <w:lang w:val="sv-FI"/>
        </w:rPr>
        <w:t xml:space="preserve">dina styrkor </w:t>
      </w:r>
      <w:r w:rsidR="00333ECA">
        <w:rPr>
          <w:lang w:val="sv-FI"/>
        </w:rPr>
        <w:t>och färdigheter.</w:t>
      </w:r>
      <w:r w:rsidR="00384BAD">
        <w:rPr>
          <w:lang w:val="sv-FI"/>
        </w:rPr>
        <w:t xml:space="preserve"> Du kan även få</w:t>
      </w:r>
      <w:r w:rsidR="00EF0AAE">
        <w:rPr>
          <w:lang w:val="sv-FI"/>
        </w:rPr>
        <w:t xml:space="preserve"> </w:t>
      </w:r>
      <w:r>
        <w:rPr>
          <w:lang w:val="sv-FI"/>
        </w:rPr>
        <w:t>handledning i att skriva CV och arbetsansökan.</w:t>
      </w:r>
    </w:p>
    <w:p w:rsidR="00384BAD" w:rsidRDefault="00384BAD" w:rsidP="00075AC1">
      <w:pPr>
        <w:pStyle w:val="Brdtext"/>
        <w:rPr>
          <w:lang w:val="sv-FI"/>
        </w:rPr>
      </w:pPr>
    </w:p>
    <w:p w:rsidR="00384BAD" w:rsidRDefault="00384BAD" w:rsidP="00075AC1">
      <w:pPr>
        <w:pStyle w:val="Brdtext"/>
        <w:rPr>
          <w:lang w:val="sv-FI"/>
        </w:rPr>
      </w:pPr>
      <w:r>
        <w:rPr>
          <w:lang w:val="sv-FI"/>
        </w:rPr>
        <w:t xml:space="preserve">För att få </w:t>
      </w:r>
      <w:r w:rsidR="00266393">
        <w:rPr>
          <w:lang w:val="sv-FI"/>
        </w:rPr>
        <w:t>in en fot</w:t>
      </w:r>
      <w:r>
        <w:rPr>
          <w:lang w:val="sv-FI"/>
        </w:rPr>
        <w:t xml:space="preserve"> på arbetsmarknaden kan du och</w:t>
      </w:r>
      <w:r w:rsidR="00EF0AAE">
        <w:rPr>
          <w:lang w:val="sv-FI"/>
        </w:rPr>
        <w:t xml:space="preserve"> </w:t>
      </w:r>
      <w:r>
        <w:rPr>
          <w:lang w:val="sv-FI"/>
        </w:rPr>
        <w:t>arbetslivstränaren börja med att söka en</w:t>
      </w:r>
      <w:r w:rsidR="00EF0AAE">
        <w:rPr>
          <w:lang w:val="sv-FI"/>
        </w:rPr>
        <w:t xml:space="preserve"> </w:t>
      </w:r>
      <w:r>
        <w:rPr>
          <w:lang w:val="sv-FI"/>
        </w:rPr>
        <w:t>arbetsprövning</w:t>
      </w:r>
      <w:r w:rsidR="000718B1">
        <w:rPr>
          <w:lang w:val="sv-FI"/>
        </w:rPr>
        <w:t>splats</w:t>
      </w:r>
      <w:r>
        <w:rPr>
          <w:lang w:val="sv-FI"/>
        </w:rPr>
        <w:t>. Arbetslivstränaren diskuterar</w:t>
      </w:r>
      <w:r w:rsidR="00EF0AAE">
        <w:rPr>
          <w:lang w:val="sv-FI"/>
        </w:rPr>
        <w:t xml:space="preserve"> </w:t>
      </w:r>
      <w:r>
        <w:rPr>
          <w:lang w:val="sv-FI"/>
        </w:rPr>
        <w:t>regelbundet med dig och arbetsgivaren för att</w:t>
      </w:r>
      <w:r w:rsidR="00EF0AAE">
        <w:rPr>
          <w:lang w:val="sv-FI"/>
        </w:rPr>
        <w:t xml:space="preserve"> </w:t>
      </w:r>
      <w:r>
        <w:rPr>
          <w:lang w:val="sv-FI"/>
        </w:rPr>
        <w:t>möjliggöra att du kan utföra ditt arbete så bra som</w:t>
      </w:r>
      <w:r w:rsidR="00EF0AAE">
        <w:rPr>
          <w:lang w:val="sv-FI"/>
        </w:rPr>
        <w:t xml:space="preserve"> </w:t>
      </w:r>
      <w:r>
        <w:rPr>
          <w:lang w:val="sv-FI"/>
        </w:rPr>
        <w:t>möjligt och därmed öka din chans att få anställning.</w:t>
      </w:r>
    </w:p>
    <w:p w:rsidR="00384BAD" w:rsidRDefault="00384BAD" w:rsidP="00075AC1">
      <w:pPr>
        <w:pStyle w:val="Brdtext"/>
        <w:rPr>
          <w:lang w:val="sv-FI"/>
        </w:rPr>
      </w:pPr>
    </w:p>
    <w:p w:rsidR="00F720FE" w:rsidRDefault="00384BAD" w:rsidP="00075AC1">
      <w:pPr>
        <w:pStyle w:val="Brdtext"/>
        <w:rPr>
          <w:lang w:val="sv-FI"/>
        </w:rPr>
      </w:pPr>
      <w:r>
        <w:rPr>
          <w:lang w:val="sv-FI"/>
        </w:rPr>
        <w:t>Det hör även till arbetslivstränarens uppgift att</w:t>
      </w:r>
      <w:r w:rsidR="00EF0AAE">
        <w:rPr>
          <w:lang w:val="sv-FI"/>
        </w:rPr>
        <w:t xml:space="preserve"> </w:t>
      </w:r>
      <w:r w:rsidR="00266393">
        <w:rPr>
          <w:lang w:val="sv-FI"/>
        </w:rPr>
        <w:t>i</w:t>
      </w:r>
      <w:r>
        <w:rPr>
          <w:lang w:val="sv-FI"/>
        </w:rPr>
        <w:t>nformera arbetsgivaren om möjligheter att få</w:t>
      </w:r>
      <w:r w:rsidR="00EF0AAE">
        <w:rPr>
          <w:lang w:val="sv-FI"/>
        </w:rPr>
        <w:t xml:space="preserve"> </w:t>
      </w:r>
      <w:r w:rsidR="00266393">
        <w:rPr>
          <w:lang w:val="sv-FI"/>
        </w:rPr>
        <w:t>e</w:t>
      </w:r>
      <w:r>
        <w:rPr>
          <w:lang w:val="sv-FI"/>
        </w:rPr>
        <w:t>konomiskt stöd vid anställning.</w:t>
      </w:r>
    </w:p>
    <w:p w:rsidR="001B162A" w:rsidRDefault="001B162A" w:rsidP="00F720FE">
      <w:pPr>
        <w:jc w:val="both"/>
        <w:rPr>
          <w:lang w:val="sv-FI"/>
        </w:rPr>
      </w:pPr>
    </w:p>
    <w:p w:rsidR="00F12044" w:rsidRDefault="00CE2F3A" w:rsidP="00F720FE">
      <w:pPr>
        <w:jc w:val="both"/>
        <w:rPr>
          <w:b/>
          <w:sz w:val="24"/>
          <w:szCs w:val="24"/>
          <w:lang w:val="sv-FI"/>
        </w:rPr>
      </w:pPr>
      <w:r>
        <w:rPr>
          <w:b/>
          <w:sz w:val="24"/>
          <w:szCs w:val="24"/>
          <w:lang w:val="sv-FI"/>
        </w:rPr>
        <w:t>Frågor? Vill du veta mera? Ta kontakt</w:t>
      </w:r>
      <w:r w:rsidR="00384BAD" w:rsidRPr="00F720FE">
        <w:rPr>
          <w:b/>
          <w:sz w:val="24"/>
          <w:szCs w:val="24"/>
          <w:lang w:val="sv-FI"/>
        </w:rPr>
        <w:t>!</w:t>
      </w:r>
    </w:p>
    <w:p w:rsidR="007F5455" w:rsidRPr="00F720FE" w:rsidRDefault="007F5455" w:rsidP="00F720FE">
      <w:pPr>
        <w:jc w:val="both"/>
        <w:rPr>
          <w:b/>
          <w:sz w:val="24"/>
          <w:szCs w:val="24"/>
          <w:lang w:val="sv-FI"/>
        </w:rPr>
      </w:pPr>
    </w:p>
    <w:p w:rsidR="00F45D1A" w:rsidRDefault="00742604" w:rsidP="00EF0AAE">
      <w:pPr>
        <w:pStyle w:val="Brdtext"/>
        <w:jc w:val="both"/>
        <w:rPr>
          <w:lang w:val="sv-FI"/>
        </w:rPr>
      </w:pPr>
      <w:r>
        <w:rPr>
          <w:lang w:val="sv-FI"/>
        </w:rPr>
        <w:t>Verksamhetsställen</w:t>
      </w:r>
      <w:r w:rsidR="00DD5A3B">
        <w:rPr>
          <w:lang w:val="sv-FI"/>
        </w:rPr>
        <w:t>:</w:t>
      </w:r>
    </w:p>
    <w:p w:rsidR="00F45D1A" w:rsidRPr="00F45D1A" w:rsidRDefault="00F45D1A" w:rsidP="00EF0AAE">
      <w:pPr>
        <w:pStyle w:val="Brdtext"/>
        <w:jc w:val="both"/>
        <w:rPr>
          <w:lang w:val="sv-FI"/>
        </w:rPr>
      </w:pPr>
    </w:p>
    <w:p w:rsidR="00ED29D4" w:rsidRDefault="00F720FE" w:rsidP="00EF0AAE">
      <w:pPr>
        <w:pStyle w:val="Brdtext"/>
        <w:jc w:val="both"/>
        <w:rPr>
          <w:b/>
          <w:lang w:val="sv-FI"/>
        </w:rPr>
      </w:pPr>
      <w:r>
        <w:rPr>
          <w:b/>
          <w:lang w:val="sv-FI"/>
        </w:rPr>
        <w:t>Arbetsklinik</w:t>
      </w:r>
      <w:r w:rsidR="00426D0D">
        <w:rPr>
          <w:b/>
          <w:lang w:val="sv-FI"/>
        </w:rPr>
        <w:t>en i Jakobstad</w:t>
      </w:r>
    </w:p>
    <w:p w:rsidR="00426D0D" w:rsidRPr="00426D0D" w:rsidRDefault="00426D0D" w:rsidP="00EF0AAE">
      <w:pPr>
        <w:pStyle w:val="Brdtext"/>
        <w:jc w:val="both"/>
        <w:rPr>
          <w:lang w:val="sv-FI"/>
        </w:rPr>
      </w:pPr>
      <w:r>
        <w:rPr>
          <w:lang w:val="sv-FI"/>
        </w:rPr>
        <w:t>Östanpåvägen 32, 68660 Jakobstad</w:t>
      </w:r>
    </w:p>
    <w:p w:rsidR="00ED29D4" w:rsidRDefault="00ED29D4" w:rsidP="00EF0AAE">
      <w:pPr>
        <w:pStyle w:val="Brdtext"/>
        <w:jc w:val="both"/>
        <w:rPr>
          <w:lang w:val="sv-FI"/>
        </w:rPr>
      </w:pPr>
      <w:r>
        <w:rPr>
          <w:lang w:val="sv-FI"/>
        </w:rPr>
        <w:t xml:space="preserve">Kristina Blomberg tfn: </w:t>
      </w:r>
      <w:r w:rsidR="00787348">
        <w:rPr>
          <w:lang w:val="sv-FI"/>
        </w:rPr>
        <w:t>040 574 8083</w:t>
      </w:r>
    </w:p>
    <w:p w:rsidR="00384BAD" w:rsidRDefault="00ED29D4" w:rsidP="00EF0AAE">
      <w:pPr>
        <w:pStyle w:val="Brdtext"/>
        <w:jc w:val="both"/>
        <w:rPr>
          <w:lang w:val="sv-FI"/>
        </w:rPr>
      </w:pPr>
      <w:r>
        <w:rPr>
          <w:lang w:val="sv-FI"/>
        </w:rPr>
        <w:t xml:space="preserve">Tanja Sandell tfn: </w:t>
      </w:r>
      <w:r w:rsidR="00787348">
        <w:rPr>
          <w:lang w:val="sv-FI"/>
        </w:rPr>
        <w:t>050 383 0773</w:t>
      </w:r>
    </w:p>
    <w:p w:rsidR="00426D0D" w:rsidRDefault="00426D0D" w:rsidP="00EF0AAE">
      <w:pPr>
        <w:pStyle w:val="Brdtext"/>
        <w:jc w:val="both"/>
        <w:rPr>
          <w:lang w:val="sv-FI"/>
        </w:rPr>
      </w:pPr>
    </w:p>
    <w:p w:rsidR="00426D0D" w:rsidRDefault="00F45D1A" w:rsidP="00EF0AAE">
      <w:pPr>
        <w:pStyle w:val="Brdtext"/>
        <w:jc w:val="both"/>
        <w:rPr>
          <w:b/>
          <w:lang w:val="sv-FI"/>
        </w:rPr>
      </w:pPr>
      <w:r>
        <w:rPr>
          <w:b/>
          <w:lang w:val="sv-FI"/>
        </w:rPr>
        <w:t>V</w:t>
      </w:r>
      <w:r w:rsidR="0014463D">
        <w:rPr>
          <w:b/>
          <w:lang w:val="sv-FI"/>
        </w:rPr>
        <w:t>erksamhetspunkt</w:t>
      </w:r>
      <w:r>
        <w:rPr>
          <w:b/>
          <w:lang w:val="sv-FI"/>
        </w:rPr>
        <w:t>en</w:t>
      </w:r>
      <w:r w:rsidR="00426D0D" w:rsidRPr="00426D0D">
        <w:rPr>
          <w:b/>
          <w:lang w:val="sv-FI"/>
        </w:rPr>
        <w:t xml:space="preserve"> i Vasa</w:t>
      </w:r>
      <w:r w:rsidR="00426D0D">
        <w:rPr>
          <w:b/>
          <w:lang w:val="sv-FI"/>
        </w:rPr>
        <w:t xml:space="preserve"> </w:t>
      </w:r>
    </w:p>
    <w:p w:rsidR="00F45D1A" w:rsidRPr="00B1016A" w:rsidRDefault="00F45D1A" w:rsidP="00EF0AAE">
      <w:pPr>
        <w:pStyle w:val="Brdtext"/>
        <w:jc w:val="both"/>
      </w:pPr>
      <w:r w:rsidRPr="00B1016A">
        <w:t>Hovrättsesplanaden 18, 65100 Vasa</w:t>
      </w:r>
    </w:p>
    <w:p w:rsidR="002F62DE" w:rsidRPr="000A1895" w:rsidRDefault="002F62DE" w:rsidP="002F62DE">
      <w:pPr>
        <w:tabs>
          <w:tab w:val="clear" w:pos="1304"/>
          <w:tab w:val="clear" w:pos="2608"/>
          <w:tab w:val="clear" w:pos="3912"/>
        </w:tabs>
        <w:autoSpaceDE w:val="0"/>
        <w:autoSpaceDN w:val="0"/>
        <w:adjustRightInd w:val="0"/>
        <w:spacing w:line="240" w:lineRule="auto"/>
        <w:rPr>
          <w:color w:val="000000"/>
          <w:szCs w:val="24"/>
        </w:rPr>
      </w:pPr>
      <w:bookmarkStart w:id="0" w:name="_GoBack"/>
      <w:bookmarkEnd w:id="0"/>
      <w:r>
        <w:t>Riikka Lähdemäki: 050 353 0613</w:t>
      </w:r>
    </w:p>
    <w:p w:rsidR="002F62DE" w:rsidRPr="000952F2" w:rsidRDefault="000952F2" w:rsidP="002F62DE">
      <w:pPr>
        <w:pStyle w:val="Brdtext"/>
        <w:rPr>
          <w:lang w:val="sv-FI"/>
        </w:rPr>
      </w:pPr>
      <w:r w:rsidRPr="009616BB">
        <w:rPr>
          <w:lang w:val="sv-FI"/>
        </w:rPr>
        <w:t>Arja Raj</w:t>
      </w:r>
      <w:r w:rsidR="002F62DE" w:rsidRPr="009616BB">
        <w:rPr>
          <w:lang w:val="sv-FI"/>
        </w:rPr>
        <w:t xml:space="preserve">ala: </w:t>
      </w:r>
      <w:r w:rsidR="002F62DE" w:rsidRPr="009616BB">
        <w:rPr>
          <w:color w:val="000000"/>
          <w:szCs w:val="20"/>
          <w:lang w:val="sv-FI"/>
        </w:rPr>
        <w:t>050 336 4380</w:t>
      </w:r>
      <w:r w:rsidR="002F62DE" w:rsidRPr="000952F2">
        <w:rPr>
          <w:lang w:val="sv-FI"/>
        </w:rPr>
        <w:br/>
        <w:t xml:space="preserve">Camilla </w:t>
      </w:r>
      <w:proofErr w:type="spellStart"/>
      <w:r w:rsidR="002F62DE" w:rsidRPr="000952F2">
        <w:rPr>
          <w:lang w:val="sv-FI"/>
        </w:rPr>
        <w:t>Rogaszewska</w:t>
      </w:r>
      <w:proofErr w:type="spellEnd"/>
      <w:r w:rsidR="002F62DE" w:rsidRPr="000952F2">
        <w:rPr>
          <w:lang w:val="sv-FI"/>
        </w:rPr>
        <w:t>: 050 336 4130</w:t>
      </w:r>
    </w:p>
    <w:p w:rsidR="00426D0D" w:rsidRPr="000952F2" w:rsidRDefault="00426D0D" w:rsidP="00EF0AAE">
      <w:pPr>
        <w:pStyle w:val="Brdtext"/>
        <w:jc w:val="both"/>
        <w:rPr>
          <w:lang w:val="sv-FI"/>
        </w:rPr>
      </w:pPr>
    </w:p>
    <w:p w:rsidR="00426D0D" w:rsidRDefault="00F45D1A" w:rsidP="00EF0AAE">
      <w:pPr>
        <w:pStyle w:val="Brdtext"/>
        <w:jc w:val="both"/>
        <w:rPr>
          <w:b/>
          <w:lang w:val="sv-FI"/>
        </w:rPr>
      </w:pPr>
      <w:r>
        <w:rPr>
          <w:b/>
          <w:lang w:val="sv-FI"/>
        </w:rPr>
        <w:t>V</w:t>
      </w:r>
      <w:r w:rsidR="0014463D">
        <w:rPr>
          <w:b/>
          <w:lang w:val="sv-FI"/>
        </w:rPr>
        <w:t>erksamhetspunkt</w:t>
      </w:r>
      <w:r>
        <w:rPr>
          <w:b/>
          <w:lang w:val="sv-FI"/>
        </w:rPr>
        <w:t>en</w:t>
      </w:r>
      <w:r w:rsidR="00426D0D">
        <w:rPr>
          <w:b/>
          <w:lang w:val="sv-FI"/>
        </w:rPr>
        <w:t xml:space="preserve"> i Närpes </w:t>
      </w:r>
    </w:p>
    <w:p w:rsidR="00426D0D" w:rsidRPr="00075AC1" w:rsidRDefault="00B768FD" w:rsidP="00EF0AAE">
      <w:pPr>
        <w:pStyle w:val="Brdtext"/>
        <w:jc w:val="both"/>
        <w:rPr>
          <w:lang w:val="sv-FI"/>
        </w:rPr>
      </w:pPr>
      <w:r w:rsidRPr="00075AC1">
        <w:rPr>
          <w:lang w:val="sv-FI"/>
        </w:rPr>
        <w:t>Närpesvägen 16 B</w:t>
      </w:r>
      <w:r w:rsidR="0014463D" w:rsidRPr="00075AC1">
        <w:rPr>
          <w:lang w:val="sv-FI"/>
        </w:rPr>
        <w:t xml:space="preserve"> (</w:t>
      </w:r>
      <w:proofErr w:type="spellStart"/>
      <w:r w:rsidR="0014463D" w:rsidRPr="00075AC1">
        <w:rPr>
          <w:lang w:val="sv-FI"/>
        </w:rPr>
        <w:t>Sydmedi</w:t>
      </w:r>
      <w:proofErr w:type="spellEnd"/>
      <w:r w:rsidR="0014463D" w:rsidRPr="00075AC1">
        <w:rPr>
          <w:lang w:val="sv-FI"/>
        </w:rPr>
        <w:t>)</w:t>
      </w:r>
      <w:r w:rsidRPr="00075AC1">
        <w:rPr>
          <w:lang w:val="sv-FI"/>
        </w:rPr>
        <w:t>, 64200 Närpes</w:t>
      </w:r>
    </w:p>
    <w:p w:rsidR="00683840" w:rsidRPr="009616BB" w:rsidRDefault="00C5556E" w:rsidP="00683840">
      <w:pPr>
        <w:pStyle w:val="Brdtext"/>
        <w:rPr>
          <w:lang w:val="sv-FI"/>
        </w:rPr>
      </w:pPr>
      <w:r w:rsidRPr="009616BB">
        <w:rPr>
          <w:lang w:val="sv-FI"/>
        </w:rPr>
        <w:t>Camilla Rogaszewska</w:t>
      </w:r>
      <w:r w:rsidR="00683840" w:rsidRPr="009616BB">
        <w:rPr>
          <w:lang w:val="sv-FI"/>
        </w:rPr>
        <w:t>: 050 336 4130</w:t>
      </w:r>
    </w:p>
    <w:p w:rsidR="000718B1" w:rsidRDefault="000718B1" w:rsidP="00EF0AAE">
      <w:pPr>
        <w:pStyle w:val="Brdtext"/>
        <w:jc w:val="both"/>
        <w:rPr>
          <w:lang w:val="sv-FI"/>
        </w:rPr>
      </w:pPr>
    </w:p>
    <w:p w:rsidR="007F5455" w:rsidRDefault="00384BAD" w:rsidP="00EF0AAE">
      <w:pPr>
        <w:pStyle w:val="Brdtext"/>
        <w:jc w:val="both"/>
        <w:rPr>
          <w:lang w:val="en-US"/>
        </w:rPr>
      </w:pPr>
      <w:proofErr w:type="gramStart"/>
      <w:r w:rsidRPr="007F5455">
        <w:rPr>
          <w:lang w:val="en-US"/>
        </w:rPr>
        <w:t>e-</w:t>
      </w:r>
      <w:r w:rsidR="00DA092A" w:rsidRPr="007F5455">
        <w:rPr>
          <w:lang w:val="en-US"/>
        </w:rPr>
        <w:t>post</w:t>
      </w:r>
      <w:proofErr w:type="gramEnd"/>
      <w:r w:rsidR="00DA092A" w:rsidRPr="007F5455">
        <w:rPr>
          <w:lang w:val="en-US"/>
        </w:rPr>
        <w:t xml:space="preserve">: </w:t>
      </w:r>
      <w:hyperlink r:id="rId12" w:history="1">
        <w:r w:rsidR="007F5455" w:rsidRPr="00252750">
          <w:rPr>
            <w:rStyle w:val="Hyperlnk"/>
            <w:lang w:val="en-US"/>
          </w:rPr>
          <w:t>fornamn.efternamn@harmankuntokeskus.fi</w:t>
        </w:r>
      </w:hyperlink>
    </w:p>
    <w:sectPr w:rsidR="007F5455" w:rsidSect="00D03315">
      <w:type w:val="continuous"/>
      <w:pgSz w:w="11906" w:h="16838"/>
      <w:pgMar w:top="2041" w:right="851" w:bottom="720" w:left="907" w:header="544" w:footer="544" w:gutter="0"/>
      <w:cols w:num="2" w:sep="1" w:space="79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90A" w:rsidRDefault="0006390A" w:rsidP="000A15A0">
      <w:pPr>
        <w:spacing w:line="240" w:lineRule="auto"/>
      </w:pPr>
      <w:r>
        <w:separator/>
      </w:r>
    </w:p>
  </w:endnote>
  <w:endnote w:type="continuationSeparator" w:id="0">
    <w:p w:rsidR="0006390A" w:rsidRDefault="0006390A" w:rsidP="000A15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90A" w:rsidRDefault="0006390A" w:rsidP="000A15A0">
      <w:pPr>
        <w:spacing w:line="240" w:lineRule="auto"/>
      </w:pPr>
      <w:r>
        <w:separator/>
      </w:r>
    </w:p>
  </w:footnote>
  <w:footnote w:type="continuationSeparator" w:id="0">
    <w:p w:rsidR="0006390A" w:rsidRDefault="0006390A" w:rsidP="000A15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ACC" w:rsidRDefault="00267ACC">
    <w:pPr>
      <w:pStyle w:val="Sidhuvud"/>
    </w:pPr>
  </w:p>
  <w:tbl>
    <w:tblPr>
      <w:tblStyle w:val="Tabellrutnt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59"/>
      <w:gridCol w:w="1913"/>
      <w:gridCol w:w="814"/>
    </w:tblGrid>
    <w:tr w:rsidR="00267ACC" w:rsidTr="00EB6503">
      <w:trPr>
        <w:jc w:val="right"/>
      </w:trPr>
      <w:tc>
        <w:tcPr>
          <w:tcW w:w="4459" w:type="dxa"/>
        </w:tcPr>
        <w:p w:rsidR="00267ACC" w:rsidRDefault="00267ACC" w:rsidP="00EB6503">
          <w:pPr>
            <w:pStyle w:val="Sidhuvud"/>
            <w:jc w:val="right"/>
          </w:pPr>
        </w:p>
      </w:tc>
      <w:tc>
        <w:tcPr>
          <w:tcW w:w="1913" w:type="dxa"/>
        </w:tcPr>
        <w:p w:rsidR="00267ACC" w:rsidRDefault="0089492A" w:rsidP="00EB6503">
          <w:pPr>
            <w:pStyle w:val="Sidhuvud"/>
            <w:jc w:val="right"/>
          </w:pPr>
          <w:r>
            <w:fldChar w:fldCharType="begin"/>
          </w:r>
          <w:r w:rsidR="00267ACC">
            <w:instrText>PAGE</w:instrText>
          </w:r>
          <w:r>
            <w:rPr>
              <w:lang w:val="en-GB"/>
            </w:rPr>
            <w:fldChar w:fldCharType="separate"/>
          </w:r>
          <w:r w:rsidR="000718B1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267ACC" w:rsidRPr="00FE7E63">
            <w:t>(</w:t>
          </w:r>
          <w:r>
            <w:fldChar w:fldCharType="begin"/>
          </w:r>
          <w:r w:rsidR="00267ACC">
            <w:instrText>NUMPAGES</w:instrText>
          </w:r>
          <w:r>
            <w:rPr>
              <w:lang w:val="en-GB"/>
            </w:rPr>
            <w:fldChar w:fldCharType="separate"/>
          </w:r>
          <w:r w:rsidR="000718B1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267ACC" w:rsidRPr="00FE7E63">
            <w:t>)</w:t>
          </w:r>
        </w:p>
      </w:tc>
      <w:tc>
        <w:tcPr>
          <w:tcW w:w="814" w:type="dxa"/>
        </w:tcPr>
        <w:p w:rsidR="00267ACC" w:rsidRDefault="00267ACC" w:rsidP="00EB6503">
          <w:pPr>
            <w:pStyle w:val="Sidhuvud"/>
            <w:jc w:val="right"/>
          </w:pPr>
        </w:p>
      </w:tc>
    </w:tr>
  </w:tbl>
  <w:p w:rsidR="00267ACC" w:rsidRDefault="00267ACC">
    <w:pPr>
      <w:pStyle w:val="Sidhuvud"/>
    </w:pPr>
  </w:p>
  <w:p w:rsidR="000A15A0" w:rsidRDefault="000A15A0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F66" w:rsidRDefault="00701E8B" w:rsidP="003A5954">
    <w:pPr>
      <w:pStyle w:val="Sidhuvud"/>
      <w:tabs>
        <w:tab w:val="clear" w:pos="1304"/>
        <w:tab w:val="clear" w:pos="2608"/>
        <w:tab w:val="clear" w:pos="3912"/>
        <w:tab w:val="clear" w:pos="4819"/>
        <w:tab w:val="clear" w:pos="9638"/>
        <w:tab w:val="center" w:pos="5216"/>
      </w:tabs>
    </w:pPr>
    <w:r>
      <w:rPr>
        <w:noProof/>
        <w:lang w:val="sv-FI" w:eastAsia="sv-FI"/>
      </w:rPr>
      <w:drawing>
        <wp:anchor distT="0" distB="0" distL="114300" distR="114300" simplePos="0" relativeHeight="251659263" behindDoc="1" locked="0" layoutInCell="1" allowOverlap="1">
          <wp:simplePos x="0" y="0"/>
          <wp:positionH relativeFrom="column">
            <wp:posOffset>1310005</wp:posOffset>
          </wp:positionH>
          <wp:positionV relativeFrom="paragraph">
            <wp:posOffset>-345440</wp:posOffset>
          </wp:positionV>
          <wp:extent cx="5676900" cy="3040380"/>
          <wp:effectExtent l="0" t="0" r="0" b="0"/>
          <wp:wrapNone/>
          <wp:docPr id="3" name="Kuva 1" descr="taustakuvi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ustakuvio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6900" cy="3040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16BB">
      <w:rPr>
        <w:noProof/>
        <w:lang w:val="sv-FI" w:eastAsia="sv-FI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41" type="#_x0000_t202" style="position:absolute;margin-left:405.4pt;margin-top:70.3pt;width:146.25pt;height:43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" filled="f" stroked="f">
          <v:textbox>
            <w:txbxContent>
              <w:p w:rsidR="003A5954" w:rsidRPr="003A5954" w:rsidRDefault="003A5954">
                <w:pPr>
                  <w:rPr>
                    <w:b/>
                    <w:color w:val="FFFFFF" w:themeColor="background1"/>
                    <w:sz w:val="36"/>
                    <w:szCs w:val="36"/>
                  </w:rPr>
                </w:pPr>
                <w:r w:rsidRPr="003A5954">
                  <w:rPr>
                    <w:b/>
                    <w:color w:val="FFFFFF" w:themeColor="background1"/>
                    <w:sz w:val="36"/>
                    <w:szCs w:val="36"/>
                  </w:rPr>
                  <w:t>te-tjanster.fi</w:t>
                </w:r>
              </w:p>
            </w:txbxContent>
          </v:textbox>
        </v:shape>
      </w:pict>
    </w:r>
    <w:r w:rsidR="009C00D8">
      <w:rPr>
        <w:noProof/>
        <w:lang w:val="sv-FI" w:eastAsia="sv-FI"/>
      </w:rPr>
      <w:drawing>
        <wp:anchor distT="0" distB="0" distL="114300" distR="114300" simplePos="0" relativeHeight="251660288" behindDoc="1" locked="1" layoutInCell="0" allowOverlap="1">
          <wp:simplePos x="0" y="0"/>
          <wp:positionH relativeFrom="page">
            <wp:posOffset>632460</wp:posOffset>
          </wp:positionH>
          <wp:positionV relativeFrom="page">
            <wp:posOffset>471805</wp:posOffset>
          </wp:positionV>
          <wp:extent cx="2519680" cy="777240"/>
          <wp:effectExtent l="0" t="0" r="0" b="3810"/>
          <wp:wrapNone/>
          <wp:docPr id="4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-logo-word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777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1F66">
      <w:rPr>
        <w:noProof/>
        <w:lang w:eastAsia="fi-FI"/>
      </w:rPr>
      <w:t xml:space="preserve"> </w:t>
    </w:r>
    <w:r w:rsidR="003A5954">
      <w:rPr>
        <w:noProof/>
        <w:lang w:eastAsia="fi-FI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C1708"/>
    <w:multiLevelType w:val="hybridMultilevel"/>
    <w:tmpl w:val="BFF4A4D2"/>
    <w:lvl w:ilvl="0" w:tplc="4732BCAC">
      <w:start w:val="1"/>
      <w:numFmt w:val="bullet"/>
      <w:pStyle w:val="Lista"/>
      <w:lvlText w:val="•"/>
      <w:lvlJc w:val="left"/>
      <w:pPr>
        <w:ind w:left="1664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7CFB"/>
    <w:rsid w:val="00015F7B"/>
    <w:rsid w:val="00030F69"/>
    <w:rsid w:val="0006390A"/>
    <w:rsid w:val="000718B1"/>
    <w:rsid w:val="00075AC1"/>
    <w:rsid w:val="00080E41"/>
    <w:rsid w:val="000952F2"/>
    <w:rsid w:val="000A15A0"/>
    <w:rsid w:val="000C56E8"/>
    <w:rsid w:val="000F363A"/>
    <w:rsid w:val="00107DE3"/>
    <w:rsid w:val="0014463D"/>
    <w:rsid w:val="0017564D"/>
    <w:rsid w:val="00187014"/>
    <w:rsid w:val="001974DB"/>
    <w:rsid w:val="001A4D32"/>
    <w:rsid w:val="001B162A"/>
    <w:rsid w:val="001B7CFB"/>
    <w:rsid w:val="001E04EA"/>
    <w:rsid w:val="00231F53"/>
    <w:rsid w:val="00266393"/>
    <w:rsid w:val="00267ACC"/>
    <w:rsid w:val="00271960"/>
    <w:rsid w:val="00283216"/>
    <w:rsid w:val="00293037"/>
    <w:rsid w:val="002B340A"/>
    <w:rsid w:val="002F62DE"/>
    <w:rsid w:val="00333ECA"/>
    <w:rsid w:val="00363F99"/>
    <w:rsid w:val="00372760"/>
    <w:rsid w:val="00374C2C"/>
    <w:rsid w:val="00384BAD"/>
    <w:rsid w:val="00385263"/>
    <w:rsid w:val="003A5954"/>
    <w:rsid w:val="003F4342"/>
    <w:rsid w:val="00426D0D"/>
    <w:rsid w:val="0043570D"/>
    <w:rsid w:val="00483D65"/>
    <w:rsid w:val="004F7CAC"/>
    <w:rsid w:val="005021D9"/>
    <w:rsid w:val="005A2D13"/>
    <w:rsid w:val="005E1F66"/>
    <w:rsid w:val="005F0C57"/>
    <w:rsid w:val="005F196C"/>
    <w:rsid w:val="005F206C"/>
    <w:rsid w:val="005F3177"/>
    <w:rsid w:val="005F6057"/>
    <w:rsid w:val="006433F0"/>
    <w:rsid w:val="00677174"/>
    <w:rsid w:val="00683840"/>
    <w:rsid w:val="00687055"/>
    <w:rsid w:val="006E7718"/>
    <w:rsid w:val="006F31BB"/>
    <w:rsid w:val="00701E8B"/>
    <w:rsid w:val="00704321"/>
    <w:rsid w:val="00722A2E"/>
    <w:rsid w:val="00742604"/>
    <w:rsid w:val="007722A0"/>
    <w:rsid w:val="0078662E"/>
    <w:rsid w:val="00787348"/>
    <w:rsid w:val="00794A65"/>
    <w:rsid w:val="007B737D"/>
    <w:rsid w:val="007E42F0"/>
    <w:rsid w:val="007F5455"/>
    <w:rsid w:val="007F727D"/>
    <w:rsid w:val="0082357D"/>
    <w:rsid w:val="008622B8"/>
    <w:rsid w:val="00862F09"/>
    <w:rsid w:val="00891851"/>
    <w:rsid w:val="0089492A"/>
    <w:rsid w:val="008E4E7B"/>
    <w:rsid w:val="00915CE2"/>
    <w:rsid w:val="00921C0E"/>
    <w:rsid w:val="00937653"/>
    <w:rsid w:val="009616BB"/>
    <w:rsid w:val="009A7CD1"/>
    <w:rsid w:val="009B3597"/>
    <w:rsid w:val="009C00D8"/>
    <w:rsid w:val="009F5CD3"/>
    <w:rsid w:val="00A60A5E"/>
    <w:rsid w:val="00A65FD2"/>
    <w:rsid w:val="00A6778E"/>
    <w:rsid w:val="00A8408C"/>
    <w:rsid w:val="00A96BBB"/>
    <w:rsid w:val="00A973BA"/>
    <w:rsid w:val="00AC1A38"/>
    <w:rsid w:val="00B04E01"/>
    <w:rsid w:val="00B06142"/>
    <w:rsid w:val="00B1016A"/>
    <w:rsid w:val="00B3300B"/>
    <w:rsid w:val="00B36B4C"/>
    <w:rsid w:val="00B768FD"/>
    <w:rsid w:val="00BA491A"/>
    <w:rsid w:val="00BE105E"/>
    <w:rsid w:val="00C03061"/>
    <w:rsid w:val="00C4248D"/>
    <w:rsid w:val="00C42C43"/>
    <w:rsid w:val="00C479A0"/>
    <w:rsid w:val="00C47DE0"/>
    <w:rsid w:val="00C5556E"/>
    <w:rsid w:val="00CB098C"/>
    <w:rsid w:val="00CE2617"/>
    <w:rsid w:val="00CE2F3A"/>
    <w:rsid w:val="00D03315"/>
    <w:rsid w:val="00D174BA"/>
    <w:rsid w:val="00DA092A"/>
    <w:rsid w:val="00DD5A3B"/>
    <w:rsid w:val="00DD6397"/>
    <w:rsid w:val="00E00852"/>
    <w:rsid w:val="00E10E9C"/>
    <w:rsid w:val="00E14B4D"/>
    <w:rsid w:val="00E228B4"/>
    <w:rsid w:val="00E360A7"/>
    <w:rsid w:val="00E84204"/>
    <w:rsid w:val="00E86BDF"/>
    <w:rsid w:val="00ED29D4"/>
    <w:rsid w:val="00EF0AAE"/>
    <w:rsid w:val="00F12044"/>
    <w:rsid w:val="00F23322"/>
    <w:rsid w:val="00F26562"/>
    <w:rsid w:val="00F36314"/>
    <w:rsid w:val="00F420F7"/>
    <w:rsid w:val="00F45D1A"/>
    <w:rsid w:val="00F464E3"/>
    <w:rsid w:val="00F62985"/>
    <w:rsid w:val="00F63CDC"/>
    <w:rsid w:val="00F64CA7"/>
    <w:rsid w:val="00F720FE"/>
    <w:rsid w:val="00F736BE"/>
    <w:rsid w:val="00F92D54"/>
    <w:rsid w:val="00FA7538"/>
    <w:rsid w:val="00FD11F8"/>
    <w:rsid w:val="00FD311A"/>
    <w:rsid w:val="00FD7CFA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 w:qFormat="1"/>
    <w:lsdException w:name="Title" w:locked="1" w:semiHidden="0" w:uiPriority="10" w:unhideWhenUsed="0"/>
    <w:lsdException w:name="Default Paragraph Font" w:uiPriority="1"/>
    <w:lsdException w:name="Body Text" w:semiHidden="0" w:unhideWhenUsed="0" w:qFormat="1"/>
    <w:lsdException w:name="Subtitle" w:semiHidden="0" w:uiPriority="11" w:unhideWhenUsed="0" w:qFormat="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0F7"/>
    <w:pPr>
      <w:tabs>
        <w:tab w:val="left" w:pos="1304"/>
        <w:tab w:val="left" w:pos="2608"/>
        <w:tab w:val="left" w:pos="3912"/>
      </w:tabs>
      <w:spacing w:after="0" w:line="260" w:lineRule="atLeast"/>
    </w:pPr>
    <w:rPr>
      <w:sz w:val="20"/>
    </w:rPr>
  </w:style>
  <w:style w:type="paragraph" w:styleId="Rubrik1">
    <w:name w:val="heading 1"/>
    <w:basedOn w:val="Normal"/>
    <w:next w:val="Brdtext"/>
    <w:link w:val="Rubrik1Char"/>
    <w:uiPriority w:val="9"/>
    <w:qFormat/>
    <w:rsid w:val="009C00D8"/>
    <w:pPr>
      <w:keepNext/>
      <w:keepLines/>
      <w:spacing w:line="520" w:lineRule="atLeast"/>
      <w:outlineLvl w:val="0"/>
    </w:pPr>
    <w:rPr>
      <w:rFonts w:asciiTheme="majorHAnsi" w:eastAsiaTheme="majorEastAsia" w:hAnsiTheme="majorHAnsi" w:cstheme="majorHAnsi"/>
      <w:b/>
      <w:bCs/>
      <w:sz w:val="48"/>
      <w:szCs w:val="28"/>
    </w:rPr>
  </w:style>
  <w:style w:type="paragraph" w:styleId="Rubrik2">
    <w:name w:val="heading 2"/>
    <w:basedOn w:val="Rubrik1"/>
    <w:next w:val="Brdtext"/>
    <w:link w:val="Rubrik2Char"/>
    <w:uiPriority w:val="9"/>
    <w:qFormat/>
    <w:rsid w:val="00F420F7"/>
    <w:pPr>
      <w:spacing w:before="480" w:after="200" w:line="260" w:lineRule="atLeast"/>
      <w:contextualSpacing/>
      <w:outlineLvl w:val="1"/>
    </w:pPr>
    <w:rPr>
      <w:bCs w:val="0"/>
      <w:sz w:val="24"/>
      <w:szCs w:val="26"/>
    </w:rPr>
  </w:style>
  <w:style w:type="paragraph" w:styleId="Rubrik3">
    <w:name w:val="heading 3"/>
    <w:basedOn w:val="Rubrik1"/>
    <w:next w:val="Brdtext"/>
    <w:link w:val="Rubrik3Char"/>
    <w:uiPriority w:val="9"/>
    <w:semiHidden/>
    <w:unhideWhenUsed/>
    <w:qFormat/>
    <w:rsid w:val="00A973BA"/>
    <w:pPr>
      <w:outlineLvl w:val="2"/>
    </w:pPr>
    <w:rPr>
      <w:bCs w:val="0"/>
      <w:cap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A15A0"/>
    <w:pPr>
      <w:tabs>
        <w:tab w:val="center" w:pos="4819"/>
        <w:tab w:val="right" w:pos="9638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A15A0"/>
  </w:style>
  <w:style w:type="paragraph" w:styleId="Sidfot">
    <w:name w:val="footer"/>
    <w:basedOn w:val="Normal"/>
    <w:link w:val="SidfotChar"/>
    <w:uiPriority w:val="99"/>
    <w:unhideWhenUsed/>
    <w:rsid w:val="00267ACC"/>
    <w:pPr>
      <w:tabs>
        <w:tab w:val="clear" w:pos="1304"/>
        <w:tab w:val="clear" w:pos="2608"/>
        <w:tab w:val="clear" w:pos="3912"/>
        <w:tab w:val="left" w:pos="1701"/>
        <w:tab w:val="left" w:pos="4820"/>
        <w:tab w:val="left" w:pos="8505"/>
      </w:tabs>
      <w:spacing w:line="180" w:lineRule="exact"/>
    </w:pPr>
    <w:rPr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267ACC"/>
    <w:rPr>
      <w:sz w:val="1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A15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15A0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uiPriority w:val="99"/>
    <w:qFormat/>
    <w:rsid w:val="009C00D8"/>
  </w:style>
  <w:style w:type="character" w:customStyle="1" w:styleId="BrdtextChar">
    <w:name w:val="Brödtext Char"/>
    <w:basedOn w:val="Standardstycketeckensnitt"/>
    <w:link w:val="Brdtext"/>
    <w:uiPriority w:val="99"/>
    <w:rsid w:val="009C00D8"/>
    <w:rPr>
      <w:sz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9C00D8"/>
    <w:rPr>
      <w:rFonts w:asciiTheme="majorHAnsi" w:eastAsiaTheme="majorEastAsia" w:hAnsiTheme="majorHAnsi" w:cstheme="majorHAnsi"/>
      <w:b/>
      <w:bCs/>
      <w:sz w:val="4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F420F7"/>
    <w:rPr>
      <w:rFonts w:asciiTheme="majorHAnsi" w:eastAsiaTheme="majorEastAsia" w:hAnsiTheme="majorHAnsi" w:cstheme="majorHAnsi"/>
      <w:b/>
      <w:sz w:val="24"/>
      <w:szCs w:val="26"/>
    </w:rPr>
  </w:style>
  <w:style w:type="table" w:styleId="Tabellrutnt">
    <w:name w:val="Table Grid"/>
    <w:basedOn w:val="Normaltabell"/>
    <w:uiPriority w:val="59"/>
    <w:rsid w:val="00E36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F26562"/>
    <w:rPr>
      <w:color w:val="808080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973BA"/>
    <w:rPr>
      <w:rFonts w:asciiTheme="majorHAnsi" w:eastAsiaTheme="majorEastAsia" w:hAnsiTheme="majorHAnsi" w:cstheme="majorHAnsi"/>
      <w:b/>
      <w:sz w:val="20"/>
      <w:szCs w:val="28"/>
    </w:rPr>
  </w:style>
  <w:style w:type="paragraph" w:styleId="Lista">
    <w:name w:val="List"/>
    <w:basedOn w:val="Brdtext"/>
    <w:uiPriority w:val="99"/>
    <w:qFormat/>
    <w:rsid w:val="00187014"/>
    <w:pPr>
      <w:numPr>
        <w:numId w:val="1"/>
      </w:numPr>
      <w:ind w:left="284" w:hanging="284"/>
      <w:contextualSpacing/>
    </w:pPr>
  </w:style>
  <w:style w:type="paragraph" w:customStyle="1" w:styleId="Yhteystiedot">
    <w:name w:val="Yhteystiedot"/>
    <w:qFormat/>
    <w:rsid w:val="00921C0E"/>
    <w:pPr>
      <w:framePr w:hSpace="142" w:vSpace="176" w:wrap="around" w:vAnchor="page" w:hAnchor="margin" w:y="14516"/>
      <w:spacing w:after="0" w:line="250" w:lineRule="atLeast"/>
      <w:suppressOverlap/>
    </w:pPr>
    <w:rPr>
      <w:sz w:val="18"/>
    </w:rPr>
  </w:style>
  <w:style w:type="paragraph" w:styleId="Underrubrik">
    <w:name w:val="Subtitle"/>
    <w:basedOn w:val="Rubrik2"/>
    <w:next w:val="Brdtext"/>
    <w:link w:val="UnderrubrikChar"/>
    <w:uiPriority w:val="11"/>
    <w:qFormat/>
    <w:rsid w:val="00F420F7"/>
    <w:pPr>
      <w:numPr>
        <w:ilvl w:val="1"/>
      </w:numPr>
      <w:spacing w:before="200" w:line="360" w:lineRule="atLeast"/>
    </w:pPr>
    <w:rPr>
      <w:iCs/>
      <w:sz w:val="32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420F7"/>
    <w:rPr>
      <w:rFonts w:asciiTheme="majorHAnsi" w:eastAsiaTheme="majorEastAsia" w:hAnsiTheme="majorHAnsi" w:cstheme="majorHAnsi"/>
      <w:b/>
      <w:iCs/>
      <w:sz w:val="32"/>
      <w:szCs w:val="24"/>
    </w:rPr>
  </w:style>
  <w:style w:type="character" w:styleId="Hyperlnk">
    <w:name w:val="Hyperlink"/>
    <w:basedOn w:val="Standardstycketeckensnitt"/>
    <w:uiPriority w:val="99"/>
    <w:unhideWhenUsed/>
    <w:rsid w:val="007F5455"/>
    <w:rPr>
      <w:color w:val="0000FF" w:themeColor="hyperlink"/>
      <w:u w:val="single"/>
    </w:rPr>
  </w:style>
  <w:style w:type="paragraph" w:customStyle="1" w:styleId="Default">
    <w:name w:val="Default"/>
    <w:rsid w:val="00483D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v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 w:qFormat="1"/>
    <w:lsdException w:name="Title" w:locked="1" w:semiHidden="0" w:uiPriority="10" w:unhideWhenUsed="0"/>
    <w:lsdException w:name="Default Paragraph Font" w:uiPriority="1"/>
    <w:lsdException w:name="Body Text" w:semiHidden="0" w:unhideWhenUsed="0" w:qFormat="1"/>
    <w:lsdException w:name="Subtitle" w:semiHidden="0" w:uiPriority="11" w:unhideWhenUsed="0" w:qFormat="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0F7"/>
    <w:pPr>
      <w:tabs>
        <w:tab w:val="left" w:pos="1304"/>
        <w:tab w:val="left" w:pos="2608"/>
        <w:tab w:val="left" w:pos="3912"/>
      </w:tabs>
      <w:spacing w:after="0" w:line="260" w:lineRule="atLeast"/>
    </w:pPr>
    <w:rPr>
      <w:sz w:val="20"/>
    </w:rPr>
  </w:style>
  <w:style w:type="paragraph" w:styleId="Rubrik1">
    <w:name w:val="heading 1"/>
    <w:basedOn w:val="Normal"/>
    <w:next w:val="Brdtext"/>
    <w:link w:val="Rubrik1Char"/>
    <w:uiPriority w:val="9"/>
    <w:qFormat/>
    <w:rsid w:val="009C00D8"/>
    <w:pPr>
      <w:keepNext/>
      <w:keepLines/>
      <w:spacing w:line="520" w:lineRule="atLeast"/>
      <w:outlineLvl w:val="0"/>
    </w:pPr>
    <w:rPr>
      <w:rFonts w:asciiTheme="majorHAnsi" w:eastAsiaTheme="majorEastAsia" w:hAnsiTheme="majorHAnsi" w:cstheme="majorHAnsi"/>
      <w:b/>
      <w:bCs/>
      <w:sz w:val="48"/>
      <w:szCs w:val="28"/>
    </w:rPr>
  </w:style>
  <w:style w:type="paragraph" w:styleId="Rubrik2">
    <w:name w:val="heading 2"/>
    <w:basedOn w:val="Rubrik1"/>
    <w:next w:val="Brdtext"/>
    <w:link w:val="Rubrik2Char"/>
    <w:uiPriority w:val="9"/>
    <w:qFormat/>
    <w:rsid w:val="00F420F7"/>
    <w:pPr>
      <w:spacing w:before="480" w:after="200" w:line="260" w:lineRule="atLeast"/>
      <w:contextualSpacing/>
      <w:outlineLvl w:val="1"/>
    </w:pPr>
    <w:rPr>
      <w:bCs w:val="0"/>
      <w:sz w:val="24"/>
      <w:szCs w:val="26"/>
    </w:rPr>
  </w:style>
  <w:style w:type="paragraph" w:styleId="Rubrik3">
    <w:name w:val="heading 3"/>
    <w:basedOn w:val="Rubrik1"/>
    <w:next w:val="Brdtext"/>
    <w:link w:val="Rubrik3Char"/>
    <w:uiPriority w:val="9"/>
    <w:semiHidden/>
    <w:unhideWhenUsed/>
    <w:qFormat/>
    <w:rsid w:val="00A973BA"/>
    <w:pPr>
      <w:outlineLvl w:val="2"/>
    </w:pPr>
    <w:rPr>
      <w:bCs w:val="0"/>
      <w:cap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A15A0"/>
    <w:pPr>
      <w:tabs>
        <w:tab w:val="center" w:pos="4819"/>
        <w:tab w:val="right" w:pos="9638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A15A0"/>
  </w:style>
  <w:style w:type="paragraph" w:styleId="Sidfot">
    <w:name w:val="footer"/>
    <w:basedOn w:val="Normal"/>
    <w:link w:val="SidfotChar"/>
    <w:uiPriority w:val="99"/>
    <w:unhideWhenUsed/>
    <w:rsid w:val="00267ACC"/>
    <w:pPr>
      <w:tabs>
        <w:tab w:val="clear" w:pos="1304"/>
        <w:tab w:val="clear" w:pos="2608"/>
        <w:tab w:val="clear" w:pos="3912"/>
        <w:tab w:val="left" w:pos="1701"/>
        <w:tab w:val="left" w:pos="4820"/>
        <w:tab w:val="left" w:pos="8505"/>
      </w:tabs>
      <w:spacing w:line="180" w:lineRule="exact"/>
    </w:pPr>
    <w:rPr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267ACC"/>
    <w:rPr>
      <w:sz w:val="1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A15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15A0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uiPriority w:val="99"/>
    <w:qFormat/>
    <w:rsid w:val="009C00D8"/>
  </w:style>
  <w:style w:type="character" w:customStyle="1" w:styleId="BrdtextChar">
    <w:name w:val="Brödtext Char"/>
    <w:basedOn w:val="Standardstycketeckensnitt"/>
    <w:link w:val="Brdtext"/>
    <w:uiPriority w:val="99"/>
    <w:rsid w:val="009C00D8"/>
    <w:rPr>
      <w:sz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9C00D8"/>
    <w:rPr>
      <w:rFonts w:asciiTheme="majorHAnsi" w:eastAsiaTheme="majorEastAsia" w:hAnsiTheme="majorHAnsi" w:cstheme="majorHAnsi"/>
      <w:b/>
      <w:bCs/>
      <w:sz w:val="4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F420F7"/>
    <w:rPr>
      <w:rFonts w:asciiTheme="majorHAnsi" w:eastAsiaTheme="majorEastAsia" w:hAnsiTheme="majorHAnsi" w:cstheme="majorHAnsi"/>
      <w:b/>
      <w:sz w:val="24"/>
      <w:szCs w:val="26"/>
    </w:rPr>
  </w:style>
  <w:style w:type="table" w:styleId="Tabellrutnt">
    <w:name w:val="Table Grid"/>
    <w:basedOn w:val="Normaltabell"/>
    <w:uiPriority w:val="59"/>
    <w:rsid w:val="00E36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F26562"/>
    <w:rPr>
      <w:color w:val="808080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973BA"/>
    <w:rPr>
      <w:rFonts w:asciiTheme="majorHAnsi" w:eastAsiaTheme="majorEastAsia" w:hAnsiTheme="majorHAnsi" w:cstheme="majorHAnsi"/>
      <w:b/>
      <w:sz w:val="20"/>
      <w:szCs w:val="28"/>
    </w:rPr>
  </w:style>
  <w:style w:type="paragraph" w:styleId="Lista">
    <w:name w:val="List"/>
    <w:basedOn w:val="Brdtext"/>
    <w:uiPriority w:val="99"/>
    <w:qFormat/>
    <w:rsid w:val="00187014"/>
    <w:pPr>
      <w:numPr>
        <w:numId w:val="1"/>
      </w:numPr>
      <w:ind w:left="284" w:hanging="284"/>
      <w:contextualSpacing/>
    </w:pPr>
  </w:style>
  <w:style w:type="paragraph" w:customStyle="1" w:styleId="Yhteystiedot">
    <w:name w:val="Yhteystiedot"/>
    <w:qFormat/>
    <w:rsid w:val="00921C0E"/>
    <w:pPr>
      <w:framePr w:hSpace="142" w:vSpace="176" w:wrap="around" w:vAnchor="page" w:hAnchor="margin" w:y="14516"/>
      <w:spacing w:after="0" w:line="250" w:lineRule="atLeast"/>
      <w:suppressOverlap/>
    </w:pPr>
    <w:rPr>
      <w:sz w:val="18"/>
    </w:rPr>
  </w:style>
  <w:style w:type="paragraph" w:styleId="Underrubrik">
    <w:name w:val="Subtitle"/>
    <w:basedOn w:val="Rubrik2"/>
    <w:next w:val="Brdtext"/>
    <w:link w:val="UnderrubrikChar"/>
    <w:uiPriority w:val="11"/>
    <w:qFormat/>
    <w:rsid w:val="00F420F7"/>
    <w:pPr>
      <w:numPr>
        <w:ilvl w:val="1"/>
      </w:numPr>
      <w:spacing w:before="200" w:line="360" w:lineRule="atLeast"/>
    </w:pPr>
    <w:rPr>
      <w:iCs/>
      <w:sz w:val="32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420F7"/>
    <w:rPr>
      <w:rFonts w:asciiTheme="majorHAnsi" w:eastAsiaTheme="majorEastAsia" w:hAnsiTheme="majorHAnsi" w:cstheme="majorHAnsi"/>
      <w:b/>
      <w:iCs/>
      <w:sz w:val="32"/>
      <w:szCs w:val="24"/>
    </w:rPr>
  </w:style>
  <w:style w:type="character" w:styleId="Hyperlnk">
    <w:name w:val="Hyperlink"/>
    <w:basedOn w:val="Standardstycketeckensnitt"/>
    <w:uiPriority w:val="99"/>
    <w:unhideWhenUsed/>
    <w:rsid w:val="007F5455"/>
    <w:rPr>
      <w:color w:val="0000FF" w:themeColor="hyperlink"/>
      <w:u w:val="single"/>
    </w:rPr>
  </w:style>
  <w:style w:type="paragraph" w:customStyle="1" w:styleId="Default">
    <w:name w:val="Default"/>
    <w:rsid w:val="00483D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fornamn.efternamn@harmankuntokeskus.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tenhal\AppData\Local\Temp\TE__DA16_info2__SV_V_A4_RGB-1.dotx" TargetMode="External"/></Relationships>
</file>

<file path=word/theme/theme1.xml><?xml version="1.0" encoding="utf-8"?>
<a:theme xmlns:a="http://schemas.openxmlformats.org/drawingml/2006/main" name="TE_2013">
  <a:themeElements>
    <a:clrScheme name="TE">
      <a:dk1>
        <a:sysClr val="windowText" lastClr="000000"/>
      </a:dk1>
      <a:lt1>
        <a:sysClr val="window" lastClr="FFFFFF"/>
      </a:lt1>
      <a:dk2>
        <a:srgbClr val="003883"/>
      </a:dk2>
      <a:lt2>
        <a:srgbClr val="F0F2CC"/>
      </a:lt2>
      <a:accent1>
        <a:srgbClr val="B6BF00"/>
      </a:accent1>
      <a:accent2>
        <a:srgbClr val="D9640C"/>
      </a:accent2>
      <a:accent3>
        <a:srgbClr val="779346"/>
      </a:accent3>
      <a:accent4>
        <a:srgbClr val="003883"/>
      </a:accent4>
      <a:accent5>
        <a:srgbClr val="4460A5"/>
      </a:accent5>
      <a:accent6>
        <a:srgbClr val="7C7C7C"/>
      </a:accent6>
      <a:hlink>
        <a:srgbClr val="0000FF"/>
      </a:hlink>
      <a:folHlink>
        <a:srgbClr val="800080"/>
      </a:folHlink>
    </a:clrScheme>
    <a:fontScheme name="Office, klassinen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395EA-6C7A-41A3-AF2F-B0F214C37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TE__DA16_info2__SV_V_A4_RGB-1.dotx</Template>
  <TotalTime>0</TotalTime>
  <Pages>1</Pages>
  <Words>373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2018-12-18T06:23:00Z</dcterms:created>
  <dcterms:modified xsi:type="dcterms:W3CDTF">2019-09-19T04:39:00Z</dcterms:modified>
</cp:coreProperties>
</file>